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Pr="00580B42">
        <w:rPr>
          <w:rFonts w:ascii="Times New Roman" w:hAnsi="Times New Roman"/>
          <w:sz w:val="24"/>
          <w:szCs w:val="24"/>
        </w:rPr>
        <w:t>Краља Петра I бр. 3</w:t>
      </w:r>
      <w:r w:rsidR="00087606">
        <w:rPr>
          <w:rFonts w:ascii="Times New Roman" w:hAnsi="Times New Roman"/>
          <w:sz w:val="24"/>
          <w:szCs w:val="24"/>
        </w:rPr>
        <w:t>2</w:t>
      </w:r>
      <w:r w:rsidRPr="00580B42">
        <w:rPr>
          <w:rFonts w:ascii="Times New Roman" w:hAnsi="Times New Roman"/>
          <w:sz w:val="24"/>
          <w:szCs w:val="24"/>
        </w:rPr>
        <w:t>, Баточина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sz w:val="24"/>
          <w:szCs w:val="24"/>
        </w:rPr>
        <w:t>Орган локалне самоуправе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Pr="00087606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DE281C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D64B88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/1</w:t>
      </w:r>
      <w:r w:rsidR="00D64B88">
        <w:rPr>
          <w:rFonts w:ascii="Times New Roman" w:hAnsi="Times New Roman"/>
          <w:noProof/>
          <w:sz w:val="24"/>
          <w:szCs w:val="24"/>
          <w:lang w:val="sr-Cyrl-CS"/>
        </w:rPr>
        <w:t>9</w:t>
      </w:r>
    </w:p>
    <w:p w:rsidR="00821AEF" w:rsidRPr="00D64B88" w:rsidRDefault="00821AEF" w:rsidP="00821AEF">
      <w:pPr>
        <w:rPr>
          <w:rFonts w:ascii="Times New Roman" w:hAnsi="Times New Roman"/>
          <w:b/>
          <w:sz w:val="24"/>
          <w:szCs w:val="24"/>
          <w:lang w:val="sr-Cyrl-CS"/>
        </w:rPr>
      </w:pPr>
      <w:r w:rsidRPr="00D64B88">
        <w:rPr>
          <w:rFonts w:ascii="Times New Roman" w:hAnsi="Times New Roman"/>
          <w:b/>
          <w:sz w:val="24"/>
          <w:szCs w:val="24"/>
        </w:rPr>
        <w:t>Интерни број набавке</w:t>
      </w:r>
      <w:r w:rsidR="00D64B88" w:rsidRPr="00D64B88">
        <w:rPr>
          <w:rFonts w:ascii="Times New Roman" w:hAnsi="Times New Roman"/>
          <w:b/>
          <w:sz w:val="24"/>
          <w:szCs w:val="24"/>
          <w:lang w:val="sr-Cyrl-CS"/>
        </w:rPr>
        <w:t>:</w:t>
      </w:r>
      <w:r w:rsidRPr="00D64B88">
        <w:rPr>
          <w:rFonts w:ascii="Times New Roman" w:hAnsi="Times New Roman"/>
          <w:b/>
          <w:sz w:val="24"/>
          <w:szCs w:val="24"/>
        </w:rPr>
        <w:t xml:space="preserve">  ЈНМВ </w:t>
      </w:r>
      <w:r w:rsidR="00D64B88" w:rsidRPr="00D64B88">
        <w:rPr>
          <w:rFonts w:ascii="Times New Roman" w:hAnsi="Times New Roman"/>
          <w:b/>
          <w:sz w:val="24"/>
          <w:szCs w:val="24"/>
          <w:lang w:val="sr-Cyrl-CS"/>
        </w:rPr>
        <w:t>6</w:t>
      </w:r>
      <w:r w:rsidRPr="00D64B88">
        <w:rPr>
          <w:rFonts w:ascii="Times New Roman" w:hAnsi="Times New Roman"/>
          <w:b/>
          <w:sz w:val="24"/>
          <w:szCs w:val="24"/>
        </w:rPr>
        <w:t>/1</w:t>
      </w:r>
      <w:r w:rsidR="00D64B88" w:rsidRPr="00D64B88">
        <w:rPr>
          <w:rFonts w:ascii="Times New Roman" w:hAnsi="Times New Roman"/>
          <w:b/>
          <w:sz w:val="24"/>
          <w:szCs w:val="24"/>
          <w:lang w:val="sr-Cyrl-CS"/>
        </w:rPr>
        <w:t>9</w:t>
      </w:r>
      <w:r w:rsidRPr="00D64B8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</w:r>
      <w:r w:rsidR="00E51029">
        <w:rPr>
          <w:rFonts w:ascii="Times New Roman" w:hAnsi="Times New Roman"/>
          <w:b/>
          <w:noProof/>
          <w:sz w:val="28"/>
          <w:szCs w:val="28"/>
          <w:lang w:val="sr-Cyrl-CS"/>
        </w:rPr>
        <w:t>у отвореном поступку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E51029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отворени поступак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BF06DF" w:rsidRPr="0061243B" w:rsidRDefault="00DE281C" w:rsidP="0061243B">
      <w:pPr>
        <w:jc w:val="both"/>
        <w:rPr>
          <w:rFonts w:ascii="Times New Roman" w:hAnsi="Times New Roman"/>
          <w:b/>
          <w:lang w:val="sr-Cyrl-CS"/>
        </w:rPr>
      </w:pPr>
      <w:r w:rsidRPr="0061243B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Опис предмета набавке: </w:t>
      </w:r>
      <w:r w:rsidR="00BF06DF" w:rsidRPr="0061243B">
        <w:rPr>
          <w:rFonts w:ascii="Times New Roman" w:hAnsi="Times New Roman"/>
          <w:lang w:val="sr-Cyrl-CS"/>
        </w:rPr>
        <w:t>Н</w:t>
      </w:r>
      <w:r w:rsidR="00BF06DF" w:rsidRPr="0061243B">
        <w:rPr>
          <w:rFonts w:ascii="Times New Roman" w:hAnsi="Times New Roman"/>
          <w:bCs/>
          <w:lang w:val="ru-RU" w:eastAsia="ar-SA"/>
        </w:rPr>
        <w:t xml:space="preserve">абавка </w:t>
      </w:r>
      <w:r w:rsidR="00BF06DF" w:rsidRPr="0061243B">
        <w:rPr>
          <w:rFonts w:ascii="Times New Roman" w:hAnsi="Times New Roman"/>
          <w:lang w:val="ru-RU" w:eastAsia="ar-SA"/>
        </w:rPr>
        <w:t>добара</w:t>
      </w:r>
      <w:r w:rsidR="00BF06DF" w:rsidRPr="0061243B">
        <w:rPr>
          <w:rFonts w:ascii="Times New Roman" w:hAnsi="Times New Roman"/>
          <w:bCs/>
          <w:lang w:val="ru-RU" w:eastAsia="ar-SA"/>
        </w:rPr>
        <w:t xml:space="preserve"> – </w:t>
      </w:r>
      <w:r w:rsidR="0061243B" w:rsidRPr="0061243B">
        <w:rPr>
          <w:rFonts w:ascii="Times New Roman" w:hAnsi="Times New Roman"/>
          <w:lang w:val="sr-Cyrl-CS"/>
        </w:rPr>
        <w:t xml:space="preserve">електричне енергије </w:t>
      </w:r>
      <w:r w:rsidR="0061243B" w:rsidRPr="0061243B">
        <w:rPr>
          <w:rFonts w:ascii="Times New Roman" w:hAnsi="Times New Roman"/>
          <w:lang w:val="ru-RU"/>
        </w:rPr>
        <w:t>за потребе јавне расвете на територији општине Баточина</w:t>
      </w:r>
      <w:r w:rsidR="00BF06DF" w:rsidRPr="0061243B">
        <w:rPr>
          <w:rFonts w:ascii="Times New Roman" w:hAnsi="Times New Roman"/>
          <w:bCs/>
          <w:lang w:val="ru-RU" w:eastAsia="ar-SA"/>
        </w:rPr>
        <w:t xml:space="preserve">, </w:t>
      </w:r>
      <w:r w:rsidR="00BF06DF" w:rsidRPr="0061243B">
        <w:rPr>
          <w:rFonts w:ascii="Times New Roman" w:hAnsi="Times New Roman"/>
          <w:lang w:val="sr-Cyrl-CS" w:eastAsia="ar-SA"/>
        </w:rPr>
        <w:t>у општем речнику набавке означена под ознаком: 09310000</w:t>
      </w:r>
      <w:r w:rsidR="00BF06DF" w:rsidRPr="0061243B">
        <w:rPr>
          <w:rFonts w:ascii="Times New Roman" w:hAnsi="Times New Roman"/>
          <w:lang w:val="ru-RU" w:eastAsia="ar-SA"/>
        </w:rPr>
        <w:t xml:space="preserve"> </w:t>
      </w:r>
      <w:r w:rsidR="00BF06DF" w:rsidRPr="0061243B">
        <w:rPr>
          <w:rFonts w:ascii="Times New Roman" w:hAnsi="Times New Roman"/>
          <w:lang w:val="sr-Cyrl-CS" w:eastAsia="ar-SA"/>
        </w:rPr>
        <w:t xml:space="preserve"> – Електрична енергија</w:t>
      </w:r>
    </w:p>
    <w:p w:rsidR="00D816C8" w:rsidRPr="00821AEF" w:rsidRDefault="009E57B7" w:rsidP="009E57B7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D64B88">
        <w:rPr>
          <w:rFonts w:ascii="Times New Roman" w:hAnsi="Times New Roman"/>
          <w:noProof/>
          <w:sz w:val="24"/>
          <w:szCs w:val="24"/>
          <w:lang w:val="sr-Cyrl-CS"/>
        </w:rPr>
        <w:t>12</w:t>
      </w:r>
      <w:r w:rsidR="00BF06DF" w:rsidRPr="00BF06DF">
        <w:rPr>
          <w:rFonts w:ascii="Times New Roman" w:hAnsi="Times New Roman"/>
          <w:sz w:val="24"/>
          <w:szCs w:val="24"/>
          <w:lang w:val="sr-Cyrl-CS"/>
        </w:rPr>
        <w:t>.</w:t>
      </w:r>
      <w:r w:rsidR="00D64B88">
        <w:rPr>
          <w:rFonts w:ascii="Times New Roman" w:hAnsi="Times New Roman"/>
          <w:sz w:val="24"/>
          <w:szCs w:val="24"/>
          <w:lang w:val="sr-Cyrl-CS"/>
        </w:rPr>
        <w:t>208</w:t>
      </w:r>
      <w:r w:rsidR="00BF06DF" w:rsidRPr="00BF06DF">
        <w:rPr>
          <w:rFonts w:ascii="Times New Roman" w:hAnsi="Times New Roman"/>
          <w:sz w:val="24"/>
          <w:szCs w:val="24"/>
          <w:lang w:val="sr-Cyrl-CS"/>
        </w:rPr>
        <w:t>.</w:t>
      </w:r>
      <w:r w:rsidR="00D64B88">
        <w:rPr>
          <w:rFonts w:ascii="Times New Roman" w:hAnsi="Times New Roman"/>
          <w:sz w:val="24"/>
          <w:szCs w:val="24"/>
          <w:lang w:val="sr-Cyrl-CS"/>
        </w:rPr>
        <w:t>333</w:t>
      </w:r>
      <w:r w:rsidR="00BF06DF" w:rsidRPr="00BF06DF">
        <w:rPr>
          <w:rFonts w:ascii="Times New Roman" w:hAnsi="Times New Roman"/>
          <w:sz w:val="24"/>
          <w:szCs w:val="24"/>
          <w:lang w:val="sr-Cyrl-CS"/>
        </w:rPr>
        <w:t>,00</w:t>
      </w:r>
      <w:r w:rsidR="00BF06D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 xml:space="preserve">динара без </w:t>
      </w:r>
      <w:r w:rsidR="00D816C8">
        <w:rPr>
          <w:rFonts w:ascii="Times New Roman" w:hAnsi="Times New Roman"/>
          <w:sz w:val="24"/>
          <w:szCs w:val="24"/>
          <w:lang w:val="sr-Cyrl-CS"/>
        </w:rPr>
        <w:t>пдв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>-а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D64B88">
        <w:rPr>
          <w:rFonts w:ascii="Times New Roman" w:hAnsi="Times New Roman"/>
          <w:noProof/>
          <w:sz w:val="24"/>
          <w:szCs w:val="24"/>
          <w:lang w:val="sr-Cyrl-CS"/>
        </w:rPr>
        <w:t>12</w:t>
      </w:r>
      <w:r w:rsidR="0061243B" w:rsidRPr="00BF06DF">
        <w:rPr>
          <w:rFonts w:ascii="Times New Roman" w:hAnsi="Times New Roman"/>
          <w:sz w:val="24"/>
          <w:szCs w:val="24"/>
          <w:lang w:val="sr-Cyrl-CS"/>
        </w:rPr>
        <w:t>.</w:t>
      </w:r>
      <w:r w:rsidR="00D64B88">
        <w:rPr>
          <w:rFonts w:ascii="Times New Roman" w:hAnsi="Times New Roman"/>
          <w:sz w:val="24"/>
          <w:szCs w:val="24"/>
          <w:lang w:val="sr-Cyrl-CS"/>
        </w:rPr>
        <w:t>208</w:t>
      </w:r>
      <w:r w:rsidR="0061243B" w:rsidRPr="00BF06DF">
        <w:rPr>
          <w:rFonts w:ascii="Times New Roman" w:hAnsi="Times New Roman"/>
          <w:sz w:val="24"/>
          <w:szCs w:val="24"/>
          <w:lang w:val="sr-Cyrl-CS"/>
        </w:rPr>
        <w:t>.</w:t>
      </w:r>
      <w:r w:rsidR="00D64B88">
        <w:rPr>
          <w:rFonts w:ascii="Times New Roman" w:hAnsi="Times New Roman"/>
          <w:sz w:val="24"/>
          <w:szCs w:val="24"/>
          <w:lang w:val="sr-Cyrl-CS"/>
        </w:rPr>
        <w:t>333</w:t>
      </w:r>
      <w:r w:rsidR="0061243B" w:rsidRPr="00BF06DF">
        <w:rPr>
          <w:rFonts w:ascii="Times New Roman" w:hAnsi="Times New Roman"/>
          <w:sz w:val="24"/>
          <w:szCs w:val="24"/>
          <w:lang w:val="sr-Cyrl-CS"/>
        </w:rPr>
        <w:t>,00</w:t>
      </w:r>
      <w:r w:rsidR="0061243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DE281C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DE281C" w:rsidRPr="00580B42" w:rsidRDefault="00DE281C" w:rsidP="00DE281C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коју је Комисија оценила као прихватљиву, највиша понуђена цена код прихватљивих понуда одговара најнижој понуђеној цени и износи </w:t>
      </w:r>
      <w:r w:rsidR="00BF06DF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5,</w:t>
      </w:r>
      <w:r w:rsidR="00D64B88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96</w:t>
      </w:r>
      <w:r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динара без пдв-а</w:t>
      </w:r>
      <w:r w:rsidR="00BF06DF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за један к</w:t>
      </w:r>
      <w:r w:rsidR="00BF06DF">
        <w:rPr>
          <w:rFonts w:ascii="Times New Roman" w:hAnsi="Times New Roman"/>
          <w:b/>
          <w:noProof/>
          <w:sz w:val="24"/>
          <w:szCs w:val="24"/>
          <w:lang w:val="sr-Latn-CS"/>
        </w:rPr>
        <w:t>Wh</w:t>
      </w:r>
      <w:r w:rsidR="00BF06DF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електричне енергије</w:t>
      </w:r>
      <w:r w:rsidR="0067155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-категорија јавна расвета и </w:t>
      </w:r>
      <w:r w:rsidR="00D64B88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7,54</w:t>
      </w:r>
      <w:r w:rsidR="00671552">
        <w:rPr>
          <w:rFonts w:eastAsia="TimesNewRomanPSMT"/>
          <w:bCs/>
          <w:lang w:val="ru-RU"/>
        </w:rPr>
        <w:t xml:space="preserve"> </w:t>
      </w:r>
      <w:r w:rsidR="00671552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динара без пдв-а</w:t>
      </w:r>
      <w:r w:rsidR="0067155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за један к</w:t>
      </w:r>
      <w:r w:rsidR="00671552">
        <w:rPr>
          <w:rFonts w:ascii="Times New Roman" w:hAnsi="Times New Roman"/>
          <w:b/>
          <w:noProof/>
          <w:sz w:val="24"/>
          <w:szCs w:val="24"/>
          <w:lang w:val="sr-Latn-CS"/>
        </w:rPr>
        <w:t>Wh</w:t>
      </w:r>
      <w:r w:rsidR="0067155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електричне енергије-категорија широка потрошња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61243B">
        <w:rPr>
          <w:rFonts w:ascii="Times New Roman" w:hAnsi="Times New Roman"/>
          <w:noProof/>
          <w:sz w:val="24"/>
          <w:szCs w:val="24"/>
          <w:lang w:val="sr-Cyrl-CS"/>
        </w:rPr>
        <w:t>18</w:t>
      </w:r>
      <w:r w:rsidR="0021248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61243B">
        <w:rPr>
          <w:rFonts w:ascii="Times New Roman" w:hAnsi="Times New Roman"/>
          <w:noProof/>
          <w:sz w:val="24"/>
          <w:szCs w:val="24"/>
          <w:lang w:val="sr-Cyrl-CS"/>
        </w:rPr>
        <w:t>07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D64B88"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D64B88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23</w:t>
      </w:r>
      <w:r w:rsidR="00821AEF" w:rsidRPr="0091205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61243B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7</w:t>
      </w:r>
      <w:r w:rsidR="00821AEF" w:rsidRPr="0091205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D64B88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9</w:t>
      </w:r>
      <w:r w:rsidRPr="0091205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.године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BF06DF" w:rsidRPr="00945864" w:rsidRDefault="009E57B7" w:rsidP="00BF06DF">
      <w:pPr>
        <w:jc w:val="both"/>
        <w:rPr>
          <w:rFonts w:ascii="Times New Roman" w:hAnsi="Times New Roman"/>
          <w:b/>
          <w:noProof/>
          <w:sz w:val="24"/>
          <w:szCs w:val="24"/>
          <w:lang w:val="sr-Cyrl-CS" w:eastAsia="sr-Latn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BF06DF" w:rsidRPr="00945864">
        <w:rPr>
          <w:rFonts w:ascii="Times New Roman" w:hAnsi="Times New Roman"/>
          <w:sz w:val="24"/>
          <w:szCs w:val="24"/>
          <w:lang w:val="sr-Cyrl-CS"/>
        </w:rPr>
        <w:t>„ЈП ЕПС“ Београд</w:t>
      </w:r>
      <w:r w:rsidR="00BF06DF" w:rsidRPr="00945864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 w:rsidR="0061243B">
        <w:rPr>
          <w:rFonts w:ascii="Times New Roman" w:hAnsi="Times New Roman"/>
          <w:noProof/>
          <w:sz w:val="24"/>
          <w:szCs w:val="24"/>
          <w:lang w:val="sr-Cyrl-CS"/>
        </w:rPr>
        <w:t>улица Балканска</w:t>
      </w:r>
      <w:r w:rsidR="00BF06DF" w:rsidRPr="00945864">
        <w:rPr>
          <w:rFonts w:ascii="Times New Roman" w:hAnsi="Times New Roman"/>
          <w:noProof/>
          <w:sz w:val="24"/>
          <w:szCs w:val="24"/>
          <w:lang w:val="sr-Cyrl-CS"/>
        </w:rPr>
        <w:t xml:space="preserve"> бр. </w:t>
      </w:r>
      <w:r w:rsidR="0061243B">
        <w:rPr>
          <w:rFonts w:ascii="Times New Roman" w:hAnsi="Times New Roman"/>
          <w:noProof/>
          <w:sz w:val="24"/>
          <w:szCs w:val="24"/>
          <w:lang w:val="sr-Cyrl-CS"/>
        </w:rPr>
        <w:t>13</w:t>
      </w:r>
      <w:r w:rsidR="00BF06DF" w:rsidRPr="00945864">
        <w:rPr>
          <w:rFonts w:ascii="Times New Roman" w:hAnsi="Times New Roman"/>
          <w:noProof/>
          <w:sz w:val="24"/>
          <w:szCs w:val="24"/>
          <w:lang w:val="sr-Cyrl-CS"/>
        </w:rPr>
        <w:t>, Београд, ма</w:t>
      </w:r>
      <w:r w:rsidR="00945864" w:rsidRPr="00945864">
        <w:rPr>
          <w:rFonts w:ascii="Times New Roman" w:hAnsi="Times New Roman"/>
          <w:noProof/>
          <w:sz w:val="24"/>
          <w:szCs w:val="24"/>
          <w:lang w:val="sr-Cyrl-CS"/>
        </w:rPr>
        <w:t>т.бр. 20053658, ПИБ: 103920327.</w:t>
      </w:r>
    </w:p>
    <w:p w:rsidR="00821AEF" w:rsidRPr="00444832" w:rsidRDefault="009E57B7" w:rsidP="00BF06DF">
      <w:pPr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DE281C" w:rsidRPr="00256247">
        <w:rPr>
          <w:rFonts w:ascii="Times New Roman" w:hAnsi="Times New Roman"/>
          <w:noProof/>
          <w:sz w:val="24"/>
          <w:szCs w:val="24"/>
          <w:lang w:val="sr-Cyrl-CS"/>
        </w:rPr>
        <w:t>Уговор важи 12 месеци</w:t>
      </w:r>
    </w:p>
    <w:p w:rsidR="009E57B7" w:rsidRPr="00821AEF" w:rsidRDefault="00821AEF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p w:rsidR="008B712E" w:rsidRPr="00444832" w:rsidRDefault="008B712E"/>
    <w:sectPr w:rsidR="008B712E" w:rsidRPr="00444832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490" w:rsidRDefault="005F4490" w:rsidP="00C123E0">
      <w:pPr>
        <w:spacing w:after="0" w:line="240" w:lineRule="auto"/>
      </w:pPr>
      <w:r>
        <w:separator/>
      </w:r>
    </w:p>
  </w:endnote>
  <w:endnote w:type="continuationSeparator" w:id="1">
    <w:p w:rsidR="005F4490" w:rsidRDefault="005F4490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F44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F449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F44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490" w:rsidRDefault="005F4490" w:rsidP="00C123E0">
      <w:pPr>
        <w:spacing w:after="0" w:line="240" w:lineRule="auto"/>
      </w:pPr>
      <w:r>
        <w:separator/>
      </w:r>
    </w:p>
  </w:footnote>
  <w:footnote w:type="continuationSeparator" w:id="1">
    <w:p w:rsidR="005F4490" w:rsidRDefault="005F4490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F449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F449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F44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D343C"/>
    <w:multiLevelType w:val="hybridMultilevel"/>
    <w:tmpl w:val="7B7CB9D6"/>
    <w:lvl w:ilvl="0" w:tplc="DA3A6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AB4F95"/>
    <w:multiLevelType w:val="hybridMultilevel"/>
    <w:tmpl w:val="515E0274"/>
    <w:lvl w:ilvl="0" w:tplc="A08C90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66A8C3C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7B7"/>
    <w:rsid w:val="00087606"/>
    <w:rsid w:val="00212480"/>
    <w:rsid w:val="0025615C"/>
    <w:rsid w:val="00256247"/>
    <w:rsid w:val="00291477"/>
    <w:rsid w:val="002A1C35"/>
    <w:rsid w:val="002B0066"/>
    <w:rsid w:val="00444832"/>
    <w:rsid w:val="00482586"/>
    <w:rsid w:val="004C7D3A"/>
    <w:rsid w:val="00511ADD"/>
    <w:rsid w:val="0054242D"/>
    <w:rsid w:val="00545988"/>
    <w:rsid w:val="00597C9E"/>
    <w:rsid w:val="005A12A4"/>
    <w:rsid w:val="005E1A44"/>
    <w:rsid w:val="005F4490"/>
    <w:rsid w:val="0061243B"/>
    <w:rsid w:val="00656170"/>
    <w:rsid w:val="00671552"/>
    <w:rsid w:val="006835BA"/>
    <w:rsid w:val="006C26BF"/>
    <w:rsid w:val="007259D9"/>
    <w:rsid w:val="00820D80"/>
    <w:rsid w:val="00821AEF"/>
    <w:rsid w:val="00826938"/>
    <w:rsid w:val="008B712E"/>
    <w:rsid w:val="00912054"/>
    <w:rsid w:val="00945864"/>
    <w:rsid w:val="009D2C73"/>
    <w:rsid w:val="009D6323"/>
    <w:rsid w:val="009E57B7"/>
    <w:rsid w:val="009F18A4"/>
    <w:rsid w:val="009F227B"/>
    <w:rsid w:val="00AE18DB"/>
    <w:rsid w:val="00AF056D"/>
    <w:rsid w:val="00BD0869"/>
    <w:rsid w:val="00BF06DF"/>
    <w:rsid w:val="00C123E0"/>
    <w:rsid w:val="00CE3E3C"/>
    <w:rsid w:val="00D3118C"/>
    <w:rsid w:val="00D64B88"/>
    <w:rsid w:val="00D7437C"/>
    <w:rsid w:val="00D816C8"/>
    <w:rsid w:val="00DE281C"/>
    <w:rsid w:val="00E51029"/>
    <w:rsid w:val="00E6157B"/>
    <w:rsid w:val="00F1292C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LPA2</cp:lastModifiedBy>
  <cp:revision>2</cp:revision>
  <cp:lastPrinted>2017-05-16T07:21:00Z</cp:lastPrinted>
  <dcterms:created xsi:type="dcterms:W3CDTF">2019-08-13T06:24:00Z</dcterms:created>
  <dcterms:modified xsi:type="dcterms:W3CDTF">2019-08-13T06:24:00Z</dcterms:modified>
</cp:coreProperties>
</file>